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3C" w:rsidRDefault="004C543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FAE" w:rsidRPr="00B50FAE" w:rsidRDefault="00365676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n.AOODRCAUff.Gab.4374/U</w:t>
      </w:r>
    </w:p>
    <w:p w:rsidR="00B50FAE" w:rsidRPr="00B50FAE" w:rsidRDefault="00B50FAE" w:rsidP="00B50F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50FAE">
        <w:rPr>
          <w:rFonts w:ascii="Times New Roman" w:hAnsi="Times New Roman" w:cs="Times New Roman"/>
          <w:bCs/>
          <w:sz w:val="24"/>
          <w:szCs w:val="24"/>
        </w:rPr>
        <w:t>Napoli, 05.05.2015</w:t>
      </w:r>
    </w:p>
    <w:p w:rsidR="004C543C" w:rsidRDefault="004C543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43C" w:rsidRDefault="00AA4E53" w:rsidP="00AA4E53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543C">
        <w:rPr>
          <w:rFonts w:ascii="Times New Roman" w:hAnsi="Times New Roman" w:cs="Times New Roman"/>
          <w:b/>
          <w:bCs/>
          <w:sz w:val="24"/>
          <w:szCs w:val="24"/>
        </w:rPr>
        <w:t>IL DIRIGENTE</w:t>
      </w:r>
    </w:p>
    <w:bookmarkEnd w:id="0"/>
    <w:p w:rsidR="004C543C" w:rsidRDefault="004C543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Decreto Legislativo 30 marzo 2001, n. 165 e successive modificazioni ed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integrazioni, recante norme generali sull’ordinamento del lavoro alle dipendenze delle</w:t>
      </w:r>
      <w:r w:rsidR="00B50FA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mministrazioni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pubbliche;</w:t>
      </w: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Decreto Legislativo n. 150 del 27.11.2009, emanato in attuazione della Legge n. 15 del</w:t>
      </w: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04.03.2009, e in particolare il Capo V del Titolo IV del predetto Decreto Legislativo;</w:t>
      </w: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l’art. 55 bis del Decreto Legislativo n. 165/01, introdotto dall’art. 69 del Decreto</w:t>
      </w:r>
      <w:r w:rsidR="00B50FAE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egislativo n. 150/09, che prevede la costituzione dell’ufficio competente per i procedimenti</w:t>
      </w:r>
      <w:r w:rsidR="00F70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disciplinari;</w:t>
      </w:r>
    </w:p>
    <w:p w:rsidR="004C543C" w:rsidRDefault="004C543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C.C.N.L del Comparto Scuola</w:t>
      </w:r>
      <w:r w:rsidR="00F707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sottoscritto il 29.11.2007, ed in particolare gli artt.92-97;</w:t>
      </w:r>
    </w:p>
    <w:p w:rsidR="004C543C" w:rsidRDefault="004C543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Decreto Legislativo n. 297/94, ed in particolare gli artt.492-501;</w:t>
      </w: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Decreto del Presidente de</w:t>
      </w:r>
      <w:r w:rsidR="00B50F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Consiglio dei Ministri 11 febbraio 2014, n. 98, con il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quale è stato adottato il Regolamento di riorganizzazione del Ministero dell'Istruzione,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dell'Università e della Ricerca;</w:t>
      </w: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Decreto Ministeriale n.911 del 18 dicembre 2014, pubblicato sulla Gazzetta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Ufficiale, Serie Generale, n. GU n.91 del 20 aprile 2015 - Supplemento Ordinario n. 19, di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“Individuazione degli uffici di livello dirigenziale non generale dell’Ufficio Scolastico Regionale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la Campania”;</w:t>
      </w: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CONSIDERATO </w:t>
      </w:r>
      <w:r>
        <w:rPr>
          <w:rFonts w:ascii="Times New Roman" w:hAnsi="Times New Roman" w:cs="Times New Roman"/>
          <w:sz w:val="24"/>
          <w:szCs w:val="24"/>
        </w:rPr>
        <w:t>che il citato D.M. n. 911 del 18 dicembre 2014, all’ art.2, assegna all’Ufficio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 (Risorse finanziarie e strumentali. Rapporti con la Corte dei Conti. Coordinamento e gestione del contenzioso dell’Ufficio Scolastico Regionale), di livello dirigenziale non generale, le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competenze relative ai procedimenti disciplinari a carico del personale </w:t>
      </w:r>
      <w:r w:rsidR="00B50FAE">
        <w:rPr>
          <w:rFonts w:ascii="Times New Roman" w:hAnsi="Times New Roman" w:cs="Times New Roman"/>
          <w:sz w:val="24"/>
          <w:szCs w:val="24"/>
        </w:rPr>
        <w:t>DOCENTE</w:t>
      </w:r>
      <w:r>
        <w:rPr>
          <w:rFonts w:ascii="Times New Roman" w:hAnsi="Times New Roman" w:cs="Times New Roman"/>
          <w:sz w:val="24"/>
          <w:szCs w:val="24"/>
        </w:rPr>
        <w:t xml:space="preserve"> ed ATA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="00B50FAE">
        <w:rPr>
          <w:rFonts w:ascii="Times New Roman" w:hAnsi="Times New Roman" w:cs="Times New Roman"/>
          <w:sz w:val="24"/>
          <w:szCs w:val="24"/>
        </w:rPr>
        <w:t>Ambito T</w:t>
      </w:r>
      <w:r>
        <w:rPr>
          <w:rFonts w:ascii="Times New Roman" w:hAnsi="Times New Roman" w:cs="Times New Roman"/>
          <w:sz w:val="24"/>
          <w:szCs w:val="24"/>
        </w:rPr>
        <w:t xml:space="preserve">erritoriale </w:t>
      </w:r>
      <w:r w:rsidR="00E078CC">
        <w:rPr>
          <w:rFonts w:ascii="Times New Roman" w:hAnsi="Times New Roman" w:cs="Times New Roman"/>
          <w:sz w:val="24"/>
          <w:szCs w:val="24"/>
        </w:rPr>
        <w:t xml:space="preserve">della </w:t>
      </w:r>
      <w:r w:rsidR="00B50FAE">
        <w:rPr>
          <w:rFonts w:ascii="Times New Roman" w:hAnsi="Times New Roman" w:cs="Times New Roman"/>
          <w:sz w:val="24"/>
          <w:szCs w:val="24"/>
        </w:rPr>
        <w:t>P</w:t>
      </w:r>
      <w:r w:rsidR="00E078CC">
        <w:rPr>
          <w:rFonts w:ascii="Times New Roman" w:hAnsi="Times New Roman" w:cs="Times New Roman"/>
          <w:sz w:val="24"/>
          <w:szCs w:val="24"/>
        </w:rPr>
        <w:t>rovincia di Napoli</w:t>
      </w:r>
      <w:r>
        <w:rPr>
          <w:rFonts w:ascii="Times New Roman" w:hAnsi="Times New Roman" w:cs="Times New Roman"/>
          <w:sz w:val="24"/>
          <w:szCs w:val="24"/>
        </w:rPr>
        <w:t>, per le competenze non riservate al dirigente scolastico</w:t>
      </w:r>
    </w:p>
    <w:p w:rsidR="00B50FAE" w:rsidRDefault="00B50FAE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43C" w:rsidRDefault="004C543C" w:rsidP="00E0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DISPONE</w:t>
      </w:r>
    </w:p>
    <w:p w:rsidR="00E078CC" w:rsidRDefault="00E078CC" w:rsidP="00E0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43C" w:rsidRDefault="004C543C" w:rsidP="00B50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55 bis, comma 4, del Decreto Legislativo n. 165/2001, l’Ufficio competente per i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procedimenti disciplinari nei confronti del personale </w:t>
      </w:r>
      <w:r w:rsidR="00B50FAE">
        <w:rPr>
          <w:rFonts w:ascii="Times New Roman" w:hAnsi="Times New Roman" w:cs="Times New Roman"/>
          <w:sz w:val="24"/>
          <w:szCs w:val="24"/>
        </w:rPr>
        <w:t>DOCENTE</w:t>
      </w:r>
      <w:r>
        <w:rPr>
          <w:rFonts w:ascii="Times New Roman" w:hAnsi="Times New Roman" w:cs="Times New Roman"/>
          <w:sz w:val="24"/>
          <w:szCs w:val="24"/>
        </w:rPr>
        <w:t xml:space="preserve"> ed ATA in servizio nelle</w:t>
      </w:r>
      <w:r w:rsidR="00E0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istituzioni scolastiche della provincia di </w:t>
      </w:r>
      <w:r w:rsidR="00E078CC">
        <w:rPr>
          <w:rFonts w:ascii="Times New Roman" w:hAnsi="Times New Roman" w:cs="Times New Roman"/>
          <w:sz w:val="24"/>
          <w:szCs w:val="24"/>
        </w:rPr>
        <w:t>Napoli</w:t>
      </w:r>
      <w:r>
        <w:rPr>
          <w:rFonts w:ascii="Times New Roman" w:hAnsi="Times New Roman" w:cs="Times New Roman"/>
          <w:sz w:val="24"/>
          <w:szCs w:val="24"/>
        </w:rPr>
        <w:t>, operante presso l’</w:t>
      </w:r>
      <w:r w:rsidR="00E078CC">
        <w:rPr>
          <w:rFonts w:ascii="Times New Roman" w:hAnsi="Times New Roman" w:cs="Times New Roman"/>
          <w:sz w:val="24"/>
          <w:szCs w:val="24"/>
        </w:rPr>
        <w:t>Ufficio II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78CC">
        <w:rPr>
          <w:rFonts w:ascii="Times New Roman" w:hAnsi="Times New Roman" w:cs="Times New Roman"/>
          <w:sz w:val="24"/>
          <w:szCs w:val="24"/>
        </w:rPr>
        <w:t>U.S.R. per la Campania</w:t>
      </w:r>
      <w:r>
        <w:rPr>
          <w:rFonts w:ascii="Times New Roman" w:hAnsi="Times New Roman" w:cs="Times New Roman"/>
          <w:sz w:val="24"/>
          <w:szCs w:val="24"/>
        </w:rPr>
        <w:t>, è così composto:</w:t>
      </w:r>
    </w:p>
    <w:p w:rsidR="00E078CC" w:rsidRDefault="00E078C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43C" w:rsidRDefault="00E078C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Luisa FRANZESE</w:t>
      </w:r>
      <w:r w:rsidR="004C543C">
        <w:rPr>
          <w:rFonts w:ascii="Times New Roman" w:hAnsi="Times New Roman" w:cs="Times New Roman"/>
          <w:sz w:val="24"/>
          <w:szCs w:val="24"/>
        </w:rPr>
        <w:t xml:space="preserve"> – Dirigente</w:t>
      </w:r>
    </w:p>
    <w:p w:rsidR="00B50FAE" w:rsidRDefault="00B50FAE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Paola PERROT - Funzionario  </w:t>
      </w:r>
    </w:p>
    <w:p w:rsidR="004C543C" w:rsidRDefault="00B50FAE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Rosaria ALETTO - Funzionario</w:t>
      </w:r>
    </w:p>
    <w:p w:rsidR="00E078CC" w:rsidRDefault="0005754F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</w:t>
      </w:r>
      <w:r w:rsidR="00E078CC">
        <w:rPr>
          <w:rFonts w:ascii="Times New Roman" w:hAnsi="Times New Roman" w:cs="Times New Roman"/>
          <w:sz w:val="24"/>
          <w:szCs w:val="24"/>
        </w:rPr>
        <w:t>Giuseppina SANNOLO</w:t>
      </w:r>
      <w:r w:rsidR="00B50FAE">
        <w:rPr>
          <w:rFonts w:ascii="Times New Roman" w:hAnsi="Times New Roman" w:cs="Times New Roman"/>
          <w:sz w:val="24"/>
          <w:szCs w:val="24"/>
        </w:rPr>
        <w:t xml:space="preserve"> - Funzionario</w:t>
      </w:r>
    </w:p>
    <w:p w:rsidR="00B50FAE" w:rsidRDefault="00B50FAE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VITO - Funzionario</w:t>
      </w:r>
    </w:p>
    <w:p w:rsidR="00E078CC" w:rsidRDefault="00E078C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ZAMPELLA</w:t>
      </w:r>
      <w:r w:rsidR="00B50FAE">
        <w:rPr>
          <w:rFonts w:ascii="Times New Roman" w:hAnsi="Times New Roman" w:cs="Times New Roman"/>
          <w:sz w:val="24"/>
          <w:szCs w:val="24"/>
        </w:rPr>
        <w:t xml:space="preserve"> - Funzionario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FAE" w:rsidRDefault="00B50FAE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8CC" w:rsidRDefault="00E078CC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FAE" w:rsidRDefault="00B50FAE" w:rsidP="004C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FAE" w:rsidRDefault="00F70776" w:rsidP="00F7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C543C">
        <w:rPr>
          <w:rFonts w:ascii="Times New Roman" w:hAnsi="Times New Roman" w:cs="Times New Roman"/>
          <w:sz w:val="24"/>
          <w:szCs w:val="24"/>
        </w:rPr>
        <w:t>Ai sensi dell’art. 55 bis, comma 4, del Decreto Legislativo n. 165/2001, nelle ipotesi di cui al</w:t>
      </w:r>
    </w:p>
    <w:p w:rsidR="004C543C" w:rsidRDefault="004C543C" w:rsidP="00F7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 1 dello s</w:t>
      </w:r>
      <w:r w:rsidR="00B50FAE">
        <w:rPr>
          <w:rFonts w:ascii="Times New Roman" w:hAnsi="Times New Roman" w:cs="Times New Roman"/>
          <w:sz w:val="24"/>
          <w:szCs w:val="24"/>
        </w:rPr>
        <w:t>tesso art. 55 bis, l’U.</w:t>
      </w:r>
      <w:r>
        <w:rPr>
          <w:rFonts w:ascii="Times New Roman" w:hAnsi="Times New Roman" w:cs="Times New Roman"/>
          <w:sz w:val="24"/>
          <w:szCs w:val="24"/>
        </w:rPr>
        <w:t>P.D. provvede all’attivazione, gestione e conclusione dei</w:t>
      </w:r>
    </w:p>
    <w:p w:rsidR="004C543C" w:rsidRDefault="004C543C" w:rsidP="00F70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procedimenti disciplinari nei confronti del predetto personale scolastico, con atto a firma del</w:t>
      </w:r>
    </w:p>
    <w:p w:rsidR="001F2CBE" w:rsidRDefault="004C543C" w:rsidP="00F70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Dirigente dell’Ufficio.</w:t>
      </w:r>
    </w:p>
    <w:p w:rsidR="00B50FAE" w:rsidRDefault="00B50FAE" w:rsidP="004C543C">
      <w:pPr>
        <w:rPr>
          <w:rFonts w:ascii="Times New Roman" w:hAnsi="Times New Roman" w:cs="Times New Roman"/>
          <w:sz w:val="24"/>
          <w:szCs w:val="24"/>
        </w:rPr>
      </w:pPr>
    </w:p>
    <w:p w:rsidR="00B50FAE" w:rsidRDefault="00B50FAE" w:rsidP="00F707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FAE" w:rsidRDefault="00B50FAE" w:rsidP="00B50F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656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IL DIRIGENTE</w:t>
      </w:r>
    </w:p>
    <w:p w:rsidR="00B50FAE" w:rsidRDefault="00B50FAE" w:rsidP="00B50F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0F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65676">
        <w:rPr>
          <w:rFonts w:ascii="Times New Roman" w:hAnsi="Times New Roman" w:cs="Times New Roman"/>
          <w:sz w:val="24"/>
          <w:szCs w:val="24"/>
        </w:rPr>
        <w:t xml:space="preserve"> </w:t>
      </w:r>
      <w:r w:rsidRPr="00B5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65676">
        <w:rPr>
          <w:rFonts w:ascii="Times New Roman" w:hAnsi="Times New Roman" w:cs="Times New Roman"/>
          <w:sz w:val="24"/>
          <w:szCs w:val="24"/>
        </w:rPr>
        <w:t xml:space="preserve">f.to </w:t>
      </w:r>
      <w:r w:rsidRPr="00B50FAE">
        <w:rPr>
          <w:rFonts w:ascii="Times New Roman" w:hAnsi="Times New Roman" w:cs="Times New Roman"/>
          <w:sz w:val="24"/>
          <w:szCs w:val="24"/>
        </w:rPr>
        <w:t>Luisa Franzese</w:t>
      </w:r>
    </w:p>
    <w:p w:rsidR="00365676" w:rsidRPr="00365676" w:rsidRDefault="00365676" w:rsidP="00B50F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365676">
        <w:rPr>
          <w:rFonts w:ascii="Times New Roman" w:hAnsi="Times New Roman" w:cs="Times New Roman"/>
          <w:sz w:val="16"/>
          <w:szCs w:val="16"/>
        </w:rPr>
        <w:t xml:space="preserve">firma autografa ai sensi dell’art. 3, c.2, D. </w:t>
      </w:r>
      <w:proofErr w:type="spellStart"/>
      <w:r w:rsidRPr="00365676">
        <w:rPr>
          <w:rFonts w:ascii="Times New Roman" w:hAnsi="Times New Roman" w:cs="Times New Roman"/>
          <w:sz w:val="16"/>
          <w:szCs w:val="16"/>
        </w:rPr>
        <w:t>L.vo</w:t>
      </w:r>
      <w:proofErr w:type="spellEnd"/>
      <w:r w:rsidRPr="00365676">
        <w:rPr>
          <w:rFonts w:ascii="Times New Roman" w:hAnsi="Times New Roman" w:cs="Times New Roman"/>
          <w:sz w:val="16"/>
          <w:szCs w:val="16"/>
        </w:rPr>
        <w:t xml:space="preserve"> n. 39/93</w:t>
      </w:r>
    </w:p>
    <w:p w:rsidR="00B50FAE" w:rsidRDefault="00B50FAE" w:rsidP="004C543C">
      <w:pPr>
        <w:rPr>
          <w:rFonts w:ascii="Times New Roman" w:hAnsi="Times New Roman" w:cs="Times New Roman"/>
          <w:sz w:val="24"/>
          <w:szCs w:val="24"/>
        </w:rPr>
      </w:pPr>
    </w:p>
    <w:p w:rsidR="00B50FAE" w:rsidRDefault="00B50FAE" w:rsidP="004C543C">
      <w:pPr>
        <w:rPr>
          <w:rFonts w:ascii="Times New Roman" w:hAnsi="Times New Roman" w:cs="Times New Roman"/>
        </w:rPr>
      </w:pPr>
    </w:p>
    <w:p w:rsidR="00B50FAE" w:rsidRDefault="00B50FAE" w:rsidP="004C543C">
      <w:pPr>
        <w:rPr>
          <w:rFonts w:ascii="Times New Roman" w:hAnsi="Times New Roman" w:cs="Times New Roman"/>
        </w:rPr>
      </w:pPr>
    </w:p>
    <w:p w:rsidR="00B50FAE" w:rsidRDefault="00B50FAE" w:rsidP="004C543C">
      <w:pPr>
        <w:rPr>
          <w:rFonts w:ascii="Times New Roman" w:hAnsi="Times New Roman" w:cs="Times New Roman"/>
        </w:rPr>
      </w:pPr>
    </w:p>
    <w:p w:rsidR="00B50FAE" w:rsidRDefault="00B50FAE" w:rsidP="004C543C">
      <w:pPr>
        <w:rPr>
          <w:rFonts w:ascii="Times New Roman" w:hAnsi="Times New Roman" w:cs="Times New Roman"/>
        </w:rPr>
      </w:pPr>
      <w:r w:rsidRPr="00B50FAE">
        <w:rPr>
          <w:rFonts w:ascii="Times New Roman" w:hAnsi="Times New Roman" w:cs="Times New Roman"/>
        </w:rPr>
        <w:t xml:space="preserve"> All’Albo on line – sito Web (per la pubblicazione</w:t>
      </w:r>
      <w:r>
        <w:rPr>
          <w:rFonts w:ascii="Times New Roman" w:hAnsi="Times New Roman" w:cs="Times New Roman"/>
        </w:rPr>
        <w:t>)</w:t>
      </w: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p w:rsidR="00365676" w:rsidRDefault="00365676" w:rsidP="004C543C">
      <w:pPr>
        <w:rPr>
          <w:rFonts w:ascii="Times New Roman" w:hAnsi="Times New Roman" w:cs="Times New Roman"/>
        </w:rPr>
      </w:pPr>
    </w:p>
    <w:sectPr w:rsidR="0036567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A8" w:rsidRDefault="00154FA8" w:rsidP="004C543C">
      <w:pPr>
        <w:spacing w:after="0" w:line="240" w:lineRule="auto"/>
      </w:pPr>
      <w:r>
        <w:separator/>
      </w:r>
    </w:p>
  </w:endnote>
  <w:endnote w:type="continuationSeparator" w:id="0">
    <w:p w:rsidR="00154FA8" w:rsidRDefault="00154FA8" w:rsidP="004C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A8" w:rsidRDefault="00154FA8" w:rsidP="004C543C">
      <w:pPr>
        <w:spacing w:after="0" w:line="240" w:lineRule="auto"/>
      </w:pPr>
      <w:r>
        <w:separator/>
      </w:r>
    </w:p>
  </w:footnote>
  <w:footnote w:type="continuationSeparator" w:id="0">
    <w:p w:rsidR="00154FA8" w:rsidRDefault="00154FA8" w:rsidP="004C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3C" w:rsidRPr="004C543C" w:rsidRDefault="004C543C" w:rsidP="004C543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4C543C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41152DB3" wp14:editId="6486F6BB">
          <wp:extent cx="819150" cy="800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543C" w:rsidRPr="004C543C" w:rsidRDefault="004C543C" w:rsidP="004C543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C543C">
      <w:rPr>
        <w:rFonts w:ascii="Times New Roman" w:eastAsia="Times New Roman" w:hAnsi="Times New Roman" w:cs="Times New Roman"/>
        <w:sz w:val="24"/>
        <w:szCs w:val="24"/>
        <w:lang w:eastAsia="it-IT"/>
      </w:rPr>
      <w:t>MINISTERO DELL’ISTRUZIONE, DELL’UNIVERSITA’ E DELLA RICERCA</w:t>
    </w:r>
  </w:p>
  <w:p w:rsidR="004C543C" w:rsidRDefault="004C543C" w:rsidP="004C543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C543C">
      <w:rPr>
        <w:rFonts w:ascii="Times New Roman" w:eastAsia="Times New Roman" w:hAnsi="Times New Roman" w:cs="Times New Roman"/>
        <w:sz w:val="24"/>
        <w:szCs w:val="24"/>
        <w:lang w:eastAsia="it-IT"/>
      </w:rPr>
      <w:t>UFFICIO SCOLASTICO REGIONALE PER LA CAMPANIA</w:t>
    </w:r>
  </w:p>
  <w:p w:rsidR="004C543C" w:rsidRDefault="004C543C" w:rsidP="004C543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UFFICIO II </w:t>
    </w:r>
  </w:p>
  <w:p w:rsidR="004C543C" w:rsidRDefault="004C543C" w:rsidP="004C543C">
    <w:pPr>
      <w:pStyle w:val="Intestazione"/>
      <w:rPr>
        <w:rFonts w:ascii="Times New Roman" w:eastAsia="Times New Roman" w:hAnsi="Times New Roman" w:cs="Times New Roman"/>
        <w:i/>
        <w:lang w:eastAsia="it-IT"/>
      </w:rPr>
    </w:pPr>
    <w:r>
      <w:rPr>
        <w:rFonts w:ascii="Times New Roman" w:eastAsia="Times New Roman" w:hAnsi="Times New Roman" w:cs="Times New Roman"/>
        <w:i/>
        <w:lang w:eastAsia="it-IT"/>
      </w:rPr>
      <w:t xml:space="preserve">                                                     </w:t>
    </w:r>
    <w:r w:rsidR="00AA4E53">
      <w:rPr>
        <w:rFonts w:ascii="Times New Roman" w:eastAsia="Times New Roman" w:hAnsi="Times New Roman" w:cs="Times New Roman"/>
        <w:i/>
        <w:lang w:eastAsia="it-IT"/>
      </w:rPr>
      <w:t xml:space="preserve"> </w:t>
    </w:r>
    <w:r>
      <w:rPr>
        <w:rFonts w:ascii="Times New Roman" w:eastAsia="Times New Roman" w:hAnsi="Times New Roman" w:cs="Times New Roman"/>
        <w:i/>
        <w:lang w:eastAsia="it-IT"/>
      </w:rPr>
      <w:t xml:space="preserve"> </w:t>
    </w:r>
    <w:r w:rsidRPr="004C543C">
      <w:rPr>
        <w:rFonts w:ascii="Times New Roman" w:eastAsia="Times New Roman" w:hAnsi="Times New Roman" w:cs="Times New Roman"/>
        <w:i/>
        <w:lang w:eastAsia="it-IT"/>
      </w:rPr>
      <w:t>Via Ponte della Maddalena, 55 Napoli</w:t>
    </w:r>
    <w:r>
      <w:rPr>
        <w:rFonts w:ascii="Times New Roman" w:eastAsia="Times New Roman" w:hAnsi="Times New Roman" w:cs="Times New Roman"/>
        <w:i/>
        <w:lang w:eastAsia="it-IT"/>
      </w:rPr>
      <w:t xml:space="preserve">   </w:t>
    </w:r>
  </w:p>
  <w:p w:rsidR="00365676" w:rsidRPr="00365676" w:rsidRDefault="00365676" w:rsidP="00365676">
    <w:pPr>
      <w:rPr>
        <w:rFonts w:ascii="Times New Roman" w:hAnsi="Times New Roman" w:cs="Times New Roman"/>
        <w:lang w:val="en-US"/>
      </w:rPr>
    </w:pPr>
    <w:r w:rsidRPr="00AA4E53">
      <w:rPr>
        <w:rFonts w:ascii="Times New Roman" w:eastAsia="Times New Roman" w:hAnsi="Times New Roman" w:cs="Times New Roman"/>
        <w:i/>
        <w:lang w:eastAsia="it-IT"/>
      </w:rPr>
      <w:t xml:space="preserve">                                                       </w:t>
    </w:r>
    <w:proofErr w:type="spellStart"/>
    <w:r w:rsidRPr="00365676">
      <w:rPr>
        <w:rFonts w:ascii="Times New Roman" w:hAnsi="Times New Roman" w:cs="Times New Roman"/>
        <w:lang w:val="en-US"/>
      </w:rPr>
      <w:t>Sito</w:t>
    </w:r>
    <w:proofErr w:type="spellEnd"/>
    <w:r w:rsidRPr="00365676">
      <w:rPr>
        <w:rFonts w:ascii="Times New Roman" w:hAnsi="Times New Roman" w:cs="Times New Roman"/>
        <w:lang w:val="en-US"/>
      </w:rPr>
      <w:t xml:space="preserve"> Web: www.campania.istruzione.it</w:t>
    </w:r>
  </w:p>
  <w:p w:rsidR="00365676" w:rsidRPr="00365676" w:rsidRDefault="00365676" w:rsidP="004C543C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3C"/>
    <w:rsid w:val="0002192C"/>
    <w:rsid w:val="0004161A"/>
    <w:rsid w:val="00050D0F"/>
    <w:rsid w:val="0005754F"/>
    <w:rsid w:val="00094434"/>
    <w:rsid w:val="00096F24"/>
    <w:rsid w:val="000A33F4"/>
    <w:rsid w:val="000A55A3"/>
    <w:rsid w:val="000B1142"/>
    <w:rsid w:val="000B6919"/>
    <w:rsid w:val="000F3421"/>
    <w:rsid w:val="00101A33"/>
    <w:rsid w:val="00103D74"/>
    <w:rsid w:val="001056D3"/>
    <w:rsid w:val="00141326"/>
    <w:rsid w:val="00145476"/>
    <w:rsid w:val="00154FA8"/>
    <w:rsid w:val="001B7CB6"/>
    <w:rsid w:val="001C24C8"/>
    <w:rsid w:val="001C2DE0"/>
    <w:rsid w:val="001C56B8"/>
    <w:rsid w:val="001F1246"/>
    <w:rsid w:val="001F2CBE"/>
    <w:rsid w:val="001F4074"/>
    <w:rsid w:val="001F5000"/>
    <w:rsid w:val="0023335E"/>
    <w:rsid w:val="00235B42"/>
    <w:rsid w:val="00241545"/>
    <w:rsid w:val="00245F29"/>
    <w:rsid w:val="0025050A"/>
    <w:rsid w:val="00252176"/>
    <w:rsid w:val="00285D2A"/>
    <w:rsid w:val="00293802"/>
    <w:rsid w:val="00296E63"/>
    <w:rsid w:val="002C1528"/>
    <w:rsid w:val="002C748F"/>
    <w:rsid w:val="002D1218"/>
    <w:rsid w:val="002E7D25"/>
    <w:rsid w:val="003368C7"/>
    <w:rsid w:val="00341065"/>
    <w:rsid w:val="00350FF6"/>
    <w:rsid w:val="0035328B"/>
    <w:rsid w:val="00365676"/>
    <w:rsid w:val="003C19CA"/>
    <w:rsid w:val="003C6141"/>
    <w:rsid w:val="003C7910"/>
    <w:rsid w:val="003E5BCC"/>
    <w:rsid w:val="00432A63"/>
    <w:rsid w:val="00441C96"/>
    <w:rsid w:val="00451073"/>
    <w:rsid w:val="0045196E"/>
    <w:rsid w:val="004551CF"/>
    <w:rsid w:val="00461AE1"/>
    <w:rsid w:val="004B40A8"/>
    <w:rsid w:val="004C543C"/>
    <w:rsid w:val="004E6BE6"/>
    <w:rsid w:val="004F775D"/>
    <w:rsid w:val="0057083F"/>
    <w:rsid w:val="005765F7"/>
    <w:rsid w:val="005A3E9F"/>
    <w:rsid w:val="005D0391"/>
    <w:rsid w:val="0060493B"/>
    <w:rsid w:val="00605455"/>
    <w:rsid w:val="0060685C"/>
    <w:rsid w:val="006156C4"/>
    <w:rsid w:val="006363F7"/>
    <w:rsid w:val="006425A2"/>
    <w:rsid w:val="006E570D"/>
    <w:rsid w:val="00700F62"/>
    <w:rsid w:val="00765990"/>
    <w:rsid w:val="0079209B"/>
    <w:rsid w:val="0079403E"/>
    <w:rsid w:val="007A47F4"/>
    <w:rsid w:val="007B1396"/>
    <w:rsid w:val="007B43F2"/>
    <w:rsid w:val="007D7F5A"/>
    <w:rsid w:val="007E4B9A"/>
    <w:rsid w:val="00812747"/>
    <w:rsid w:val="00832BBA"/>
    <w:rsid w:val="00856080"/>
    <w:rsid w:val="0087614E"/>
    <w:rsid w:val="00893A02"/>
    <w:rsid w:val="008A1440"/>
    <w:rsid w:val="008A4AF9"/>
    <w:rsid w:val="008C7955"/>
    <w:rsid w:val="008E3E53"/>
    <w:rsid w:val="008E5BFF"/>
    <w:rsid w:val="008E7AB9"/>
    <w:rsid w:val="008F42F2"/>
    <w:rsid w:val="00900F97"/>
    <w:rsid w:val="00916D23"/>
    <w:rsid w:val="00942EF1"/>
    <w:rsid w:val="00976874"/>
    <w:rsid w:val="00990220"/>
    <w:rsid w:val="009A0089"/>
    <w:rsid w:val="009B02B6"/>
    <w:rsid w:val="009C1DB3"/>
    <w:rsid w:val="009D2031"/>
    <w:rsid w:val="009E290C"/>
    <w:rsid w:val="009E6C87"/>
    <w:rsid w:val="00A01905"/>
    <w:rsid w:val="00A01B92"/>
    <w:rsid w:val="00A2351C"/>
    <w:rsid w:val="00A36CC7"/>
    <w:rsid w:val="00A442A2"/>
    <w:rsid w:val="00A47148"/>
    <w:rsid w:val="00A51512"/>
    <w:rsid w:val="00A52522"/>
    <w:rsid w:val="00A70792"/>
    <w:rsid w:val="00A7296D"/>
    <w:rsid w:val="00A7350A"/>
    <w:rsid w:val="00A77021"/>
    <w:rsid w:val="00AA4E53"/>
    <w:rsid w:val="00B12EDF"/>
    <w:rsid w:val="00B201A2"/>
    <w:rsid w:val="00B2254E"/>
    <w:rsid w:val="00B22F80"/>
    <w:rsid w:val="00B50FAE"/>
    <w:rsid w:val="00B65F9F"/>
    <w:rsid w:val="00B66EDC"/>
    <w:rsid w:val="00B742C5"/>
    <w:rsid w:val="00B804F2"/>
    <w:rsid w:val="00B839A5"/>
    <w:rsid w:val="00B9150E"/>
    <w:rsid w:val="00B936F0"/>
    <w:rsid w:val="00BC08CE"/>
    <w:rsid w:val="00BC1C33"/>
    <w:rsid w:val="00BC1D27"/>
    <w:rsid w:val="00BC2135"/>
    <w:rsid w:val="00BE1EAF"/>
    <w:rsid w:val="00C45D47"/>
    <w:rsid w:val="00C46F35"/>
    <w:rsid w:val="00C54A6B"/>
    <w:rsid w:val="00C61727"/>
    <w:rsid w:val="00C67EF4"/>
    <w:rsid w:val="00D17F95"/>
    <w:rsid w:val="00D4359D"/>
    <w:rsid w:val="00D6768A"/>
    <w:rsid w:val="00D96340"/>
    <w:rsid w:val="00DD1254"/>
    <w:rsid w:val="00DD484D"/>
    <w:rsid w:val="00DE0B95"/>
    <w:rsid w:val="00DF3B7A"/>
    <w:rsid w:val="00DF3D36"/>
    <w:rsid w:val="00E01039"/>
    <w:rsid w:val="00E078CC"/>
    <w:rsid w:val="00E07CAC"/>
    <w:rsid w:val="00E61BFE"/>
    <w:rsid w:val="00E92607"/>
    <w:rsid w:val="00EC74A5"/>
    <w:rsid w:val="00ED4D15"/>
    <w:rsid w:val="00F15479"/>
    <w:rsid w:val="00F23311"/>
    <w:rsid w:val="00F24BA9"/>
    <w:rsid w:val="00F45429"/>
    <w:rsid w:val="00F478F4"/>
    <w:rsid w:val="00F52341"/>
    <w:rsid w:val="00F70776"/>
    <w:rsid w:val="00FC7C8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43C"/>
  </w:style>
  <w:style w:type="paragraph" w:styleId="Pidipagina">
    <w:name w:val="footer"/>
    <w:basedOn w:val="Normale"/>
    <w:link w:val="PidipaginaCarattere"/>
    <w:uiPriority w:val="99"/>
    <w:unhideWhenUsed/>
    <w:rsid w:val="004C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43C"/>
  </w:style>
  <w:style w:type="paragraph" w:styleId="Pidipagina">
    <w:name w:val="footer"/>
    <w:basedOn w:val="Normale"/>
    <w:link w:val="PidipaginaCarattere"/>
    <w:uiPriority w:val="99"/>
    <w:unhideWhenUsed/>
    <w:rsid w:val="004C54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8</cp:revision>
  <cp:lastPrinted>2015-05-05T13:57:00Z</cp:lastPrinted>
  <dcterms:created xsi:type="dcterms:W3CDTF">2015-04-28T16:48:00Z</dcterms:created>
  <dcterms:modified xsi:type="dcterms:W3CDTF">2015-05-05T13:58:00Z</dcterms:modified>
</cp:coreProperties>
</file>